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2EF" w:rsidRPr="00B1684B" w:rsidRDefault="00B1684B" w:rsidP="009E037E">
      <w:pPr>
        <w:jc w:val="right"/>
        <w:rPr>
          <w:rFonts w:ascii="Cambria" w:hAnsi="Cambria" w:cstheme="minorHAnsi"/>
          <w:b/>
          <w:bCs/>
          <w:sz w:val="24"/>
          <w:szCs w:val="24"/>
        </w:rPr>
      </w:pPr>
      <w:r>
        <w:rPr>
          <w:rFonts w:ascii="Cambria" w:hAnsi="Cambria" w:cstheme="minorHAnsi"/>
          <w:b/>
          <w:bCs/>
          <w:sz w:val="24"/>
          <w:szCs w:val="24"/>
        </w:rPr>
        <w:t>Z</w:t>
      </w:r>
      <w:r w:rsidR="00A92A44" w:rsidRPr="00B1684B">
        <w:rPr>
          <w:rFonts w:ascii="Cambria" w:hAnsi="Cambria" w:cstheme="minorHAnsi"/>
          <w:b/>
          <w:bCs/>
          <w:sz w:val="24"/>
          <w:szCs w:val="24"/>
        </w:rPr>
        <w:t>ałącznik nr 1</w:t>
      </w:r>
    </w:p>
    <w:p w:rsidR="009E7F70" w:rsidRPr="00B1684B" w:rsidRDefault="007E024C" w:rsidP="00900459">
      <w:pPr>
        <w:jc w:val="center"/>
        <w:rPr>
          <w:rFonts w:ascii="Cambria" w:hAnsi="Cambria" w:cstheme="minorHAnsi"/>
          <w:b/>
          <w:bCs/>
          <w:sz w:val="26"/>
          <w:szCs w:val="26"/>
        </w:rPr>
      </w:pPr>
      <w:r w:rsidRPr="00B1684B">
        <w:rPr>
          <w:rFonts w:ascii="Cambria" w:hAnsi="Cambria" w:cstheme="minorHAnsi"/>
          <w:b/>
          <w:bCs/>
          <w:sz w:val="26"/>
          <w:szCs w:val="26"/>
        </w:rPr>
        <w:t xml:space="preserve">Formularz </w:t>
      </w:r>
      <w:r w:rsidR="009E7F70" w:rsidRPr="00B1684B">
        <w:rPr>
          <w:rFonts w:ascii="Cambria" w:hAnsi="Cambria" w:cstheme="minorHAnsi"/>
          <w:b/>
          <w:bCs/>
          <w:sz w:val="26"/>
          <w:szCs w:val="26"/>
        </w:rPr>
        <w:t>konsultacyjny</w:t>
      </w:r>
    </w:p>
    <w:p w:rsidR="007E024C" w:rsidRPr="00B1684B" w:rsidRDefault="007E024C" w:rsidP="009E7F70">
      <w:pPr>
        <w:jc w:val="center"/>
        <w:rPr>
          <w:rFonts w:ascii="Cambria" w:hAnsi="Cambria" w:cstheme="minorHAnsi"/>
          <w:b/>
          <w:bCs/>
          <w:sz w:val="26"/>
          <w:szCs w:val="26"/>
        </w:rPr>
      </w:pPr>
      <w:r w:rsidRPr="00B1684B">
        <w:rPr>
          <w:rFonts w:ascii="Cambria" w:hAnsi="Cambria" w:cstheme="minorHAnsi"/>
          <w:b/>
          <w:bCs/>
          <w:sz w:val="26"/>
          <w:szCs w:val="26"/>
        </w:rPr>
        <w:t xml:space="preserve">zgłaszania uwag </w:t>
      </w:r>
      <w:r w:rsidR="009E7F70" w:rsidRPr="00B1684B">
        <w:rPr>
          <w:rFonts w:ascii="Cambria" w:hAnsi="Cambria" w:cstheme="minorHAnsi"/>
          <w:b/>
          <w:bCs/>
          <w:sz w:val="26"/>
          <w:szCs w:val="26"/>
        </w:rPr>
        <w:t xml:space="preserve"> </w:t>
      </w:r>
      <w:r w:rsidR="0020466C" w:rsidRPr="00B1684B">
        <w:rPr>
          <w:rFonts w:ascii="Cambria" w:hAnsi="Cambria" w:cstheme="minorHAnsi"/>
          <w:b/>
          <w:bCs/>
          <w:sz w:val="26"/>
          <w:szCs w:val="26"/>
        </w:rPr>
        <w:t>do</w:t>
      </w:r>
      <w:r w:rsidRPr="00B1684B">
        <w:rPr>
          <w:rFonts w:ascii="Cambria" w:hAnsi="Cambria" w:cstheme="minorHAnsi"/>
          <w:b/>
          <w:bCs/>
          <w:sz w:val="26"/>
          <w:szCs w:val="26"/>
        </w:rPr>
        <w:t xml:space="preserve"> projektu </w:t>
      </w:r>
    </w:p>
    <w:p w:rsidR="007E024C" w:rsidRPr="00B1684B" w:rsidRDefault="00A92A44" w:rsidP="00A92A44">
      <w:pPr>
        <w:jc w:val="center"/>
        <w:rPr>
          <w:rFonts w:ascii="Cambria" w:hAnsi="Cambria" w:cstheme="minorHAnsi"/>
          <w:sz w:val="26"/>
          <w:szCs w:val="26"/>
        </w:rPr>
      </w:pPr>
      <w:r w:rsidRPr="00B1684B">
        <w:rPr>
          <w:rFonts w:ascii="Cambria" w:hAnsi="Cambria" w:cstheme="minorHAnsi"/>
          <w:b/>
          <w:bCs/>
          <w:sz w:val="26"/>
          <w:szCs w:val="26"/>
        </w:rPr>
        <w:t>„</w:t>
      </w:r>
      <w:r w:rsidR="00814F31" w:rsidRPr="00B1684B">
        <w:rPr>
          <w:rFonts w:ascii="Cambria" w:hAnsi="Cambria" w:cstheme="minorHAnsi"/>
          <w:b/>
          <w:bCs/>
          <w:sz w:val="26"/>
          <w:szCs w:val="26"/>
        </w:rPr>
        <w:t xml:space="preserve">Lokalnego Programu Rewitalizacji Gminy Tyczyn na lata </w:t>
      </w:r>
      <w:r w:rsidRPr="00B1684B">
        <w:rPr>
          <w:rFonts w:ascii="Cambria" w:hAnsi="Cambria" w:cstheme="minorHAnsi"/>
          <w:b/>
          <w:bCs/>
          <w:sz w:val="26"/>
          <w:szCs w:val="26"/>
        </w:rPr>
        <w:t>2016-2022”</w:t>
      </w:r>
    </w:p>
    <w:p w:rsidR="007E024C" w:rsidRPr="00B1684B" w:rsidRDefault="007E024C" w:rsidP="00A92A44">
      <w:pPr>
        <w:jc w:val="center"/>
        <w:rPr>
          <w:rFonts w:ascii="Cambria" w:hAnsi="Cambria" w:cstheme="minorHAnsi"/>
        </w:rPr>
      </w:pPr>
      <w:r w:rsidRPr="00B1684B">
        <w:rPr>
          <w:rFonts w:ascii="Cambria" w:hAnsi="Cambria" w:cstheme="minorHAnsi"/>
        </w:rPr>
        <w:t>Wypełnione formularze prosimy przesłać na adres poczty elektronicznej</w:t>
      </w:r>
      <w:r w:rsidR="00D3176E">
        <w:rPr>
          <w:rFonts w:ascii="Cambria" w:hAnsi="Cambria" w:cstheme="minorHAnsi"/>
        </w:rPr>
        <w:t xml:space="preserve"> </w:t>
      </w:r>
      <w:hyperlink r:id="rId7" w:history="1">
        <w:r w:rsidR="00D3176E" w:rsidRPr="008A0B35">
          <w:rPr>
            <w:rStyle w:val="Hipercze"/>
            <w:rFonts w:ascii="Cambria" w:hAnsi="Cambria" w:cstheme="minorHAnsi"/>
          </w:rPr>
          <w:t>app@tyczyn.pl</w:t>
        </w:r>
      </w:hyperlink>
      <w:r w:rsidR="00D3176E">
        <w:rPr>
          <w:rFonts w:ascii="Cambria" w:hAnsi="Cambria" w:cstheme="minorHAnsi"/>
        </w:rPr>
        <w:t xml:space="preserve"> </w:t>
      </w:r>
      <w:r w:rsidR="00D3176E">
        <w:rPr>
          <w:rFonts w:ascii="Cambria" w:hAnsi="Cambria" w:cstheme="minorHAnsi"/>
        </w:rPr>
        <w:br/>
      </w:r>
      <w:r w:rsidR="00B1684B" w:rsidRPr="00B1684B">
        <w:rPr>
          <w:rFonts w:ascii="Cambria" w:hAnsi="Cambria" w:cstheme="minorHAnsi"/>
        </w:rPr>
        <w:t>z dopiskiem „</w:t>
      </w:r>
      <w:r w:rsidR="00D3176E">
        <w:rPr>
          <w:rFonts w:ascii="Cambria" w:hAnsi="Cambria" w:cstheme="minorHAnsi"/>
        </w:rPr>
        <w:t>Konsultacje LPR”</w:t>
      </w:r>
      <w:r w:rsidRPr="00B1684B">
        <w:rPr>
          <w:rFonts w:ascii="Cambria" w:hAnsi="Cambria" w:cstheme="minorHAnsi"/>
        </w:rPr>
        <w:t xml:space="preserve"> albo złożyć </w:t>
      </w:r>
      <w:r w:rsidR="00B902EF" w:rsidRPr="00B1684B">
        <w:rPr>
          <w:rFonts w:ascii="Cambria" w:hAnsi="Cambria" w:cstheme="minorHAnsi"/>
        </w:rPr>
        <w:t xml:space="preserve">osobiście lub drogą korespondencyjną na adres: </w:t>
      </w:r>
      <w:r w:rsidR="000F71CB" w:rsidRPr="00B1684B">
        <w:rPr>
          <w:rFonts w:ascii="Cambria" w:hAnsi="Cambria" w:cstheme="minorHAnsi"/>
        </w:rPr>
        <w:t xml:space="preserve">                                                        </w:t>
      </w:r>
      <w:r w:rsidR="00A92A44" w:rsidRPr="00B1684B">
        <w:rPr>
          <w:rFonts w:ascii="Cambria" w:hAnsi="Cambria" w:cstheme="minorHAnsi"/>
        </w:rPr>
        <w:t xml:space="preserve">Urzędu </w:t>
      </w:r>
      <w:r w:rsidR="00814F31" w:rsidRPr="00B1684B">
        <w:rPr>
          <w:rFonts w:ascii="Cambria" w:hAnsi="Cambria" w:cstheme="minorHAnsi"/>
        </w:rPr>
        <w:t>Miejskiego w Tyczynie,</w:t>
      </w:r>
      <w:r w:rsidR="00A92A44" w:rsidRPr="00B1684B">
        <w:rPr>
          <w:rFonts w:ascii="Cambria" w:hAnsi="Cambria" w:cstheme="minorHAnsi"/>
        </w:rPr>
        <w:t xml:space="preserve"> </w:t>
      </w:r>
      <w:r w:rsidR="00814F31" w:rsidRPr="00B1684B">
        <w:rPr>
          <w:rFonts w:ascii="Cambria" w:hAnsi="Cambria" w:cstheme="minorHAnsi"/>
        </w:rPr>
        <w:t>Rynek 18</w:t>
      </w:r>
      <w:r w:rsidR="00A92A44" w:rsidRPr="00B1684B">
        <w:rPr>
          <w:rFonts w:ascii="Cambria" w:hAnsi="Cambria" w:cstheme="minorHAnsi"/>
        </w:rPr>
        <w:t xml:space="preserve">, </w:t>
      </w:r>
      <w:r w:rsidR="00814F31" w:rsidRPr="00B1684B">
        <w:rPr>
          <w:rFonts w:ascii="Cambria" w:hAnsi="Cambria" w:cstheme="minorHAnsi"/>
        </w:rPr>
        <w:t>36-020</w:t>
      </w:r>
      <w:r w:rsidR="00A92A44" w:rsidRPr="00B1684B">
        <w:rPr>
          <w:rFonts w:ascii="Cambria" w:hAnsi="Cambria" w:cstheme="minorHAnsi"/>
        </w:rPr>
        <w:t xml:space="preserve"> </w:t>
      </w:r>
      <w:r w:rsidR="00814F31" w:rsidRPr="00B1684B">
        <w:rPr>
          <w:rFonts w:ascii="Cambria" w:hAnsi="Cambria" w:cstheme="minorHAnsi"/>
        </w:rPr>
        <w:t>Tyczyn</w:t>
      </w:r>
      <w:r w:rsidR="003148E5" w:rsidRPr="00B1684B">
        <w:rPr>
          <w:rFonts w:ascii="Cambria" w:hAnsi="Cambria" w:cstheme="minorHAnsi"/>
        </w:rPr>
        <w:t xml:space="preserve"> w </w:t>
      </w:r>
      <w:r w:rsidR="00B902EF" w:rsidRPr="00B1684B">
        <w:rPr>
          <w:rFonts w:ascii="Cambria" w:hAnsi="Cambria" w:cstheme="minorHAnsi"/>
        </w:rPr>
        <w:t>dniach i godzinach pracy Urzędu</w:t>
      </w:r>
      <w:r w:rsidR="00B902EF" w:rsidRPr="00B1684B">
        <w:rPr>
          <w:rFonts w:ascii="Cambria" w:hAnsi="Cambria" w:cstheme="minorHAnsi"/>
        </w:rPr>
        <w:br/>
      </w:r>
      <w:r w:rsidRPr="00B1684B">
        <w:rPr>
          <w:rFonts w:ascii="Cambria" w:hAnsi="Cambria" w:cstheme="minorHAnsi"/>
        </w:rPr>
        <w:t xml:space="preserve">w nieprzekraczalnym terminie </w:t>
      </w:r>
      <w:r w:rsidR="00B1684B" w:rsidRPr="00B1684B">
        <w:rPr>
          <w:rFonts w:ascii="Cambria" w:hAnsi="Cambria" w:cstheme="minorHAnsi"/>
          <w:b/>
          <w:u w:val="single"/>
        </w:rPr>
        <w:t xml:space="preserve">od 4 stycznia do 6 lutego </w:t>
      </w:r>
      <w:r w:rsidR="00814F31" w:rsidRPr="00B1684B">
        <w:rPr>
          <w:rFonts w:ascii="Cambria" w:hAnsi="Cambria" w:cstheme="minorHAnsi"/>
          <w:b/>
          <w:u w:val="single"/>
        </w:rPr>
        <w:t>2017</w:t>
      </w:r>
      <w:r w:rsidRPr="00B1684B">
        <w:rPr>
          <w:rFonts w:ascii="Cambria" w:hAnsi="Cambria" w:cstheme="minorHAnsi"/>
          <w:b/>
          <w:u w:val="single"/>
        </w:rPr>
        <w:t xml:space="preserve"> r.</w:t>
      </w:r>
      <w:r w:rsidR="00B1684B" w:rsidRPr="00B1684B">
        <w:rPr>
          <w:rFonts w:ascii="Cambria" w:hAnsi="Cambria" w:cstheme="minorHAnsi"/>
        </w:rPr>
        <w:t xml:space="preserve"> do godz. 14.30.</w:t>
      </w:r>
    </w:p>
    <w:p w:rsidR="007E024C" w:rsidRPr="00B1684B" w:rsidRDefault="007E024C" w:rsidP="004073E3">
      <w:pPr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B1684B">
        <w:rPr>
          <w:rFonts w:ascii="Cambria" w:hAnsi="Cambria" w:cstheme="minorHAnsi"/>
          <w:b/>
          <w:bCs/>
          <w:sz w:val="24"/>
          <w:szCs w:val="24"/>
        </w:rPr>
        <w:t>UWAGA! Bardzo proszę o czytelne wypełnienie niniejszego formularza.</w:t>
      </w:r>
    </w:p>
    <w:p w:rsidR="007E024C" w:rsidRPr="00B1684B" w:rsidRDefault="007E024C" w:rsidP="00B1684B">
      <w:pPr>
        <w:pStyle w:val="Akapitzlist"/>
        <w:numPr>
          <w:ilvl w:val="0"/>
          <w:numId w:val="9"/>
        </w:numPr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B1684B">
        <w:rPr>
          <w:rFonts w:ascii="Cambria" w:hAnsi="Cambria" w:cstheme="minorHAnsi"/>
          <w:b/>
          <w:bCs/>
          <w:sz w:val="24"/>
          <w:szCs w:val="24"/>
        </w:rPr>
        <w:t>Informacje o zgłaszającym uwagi:</w:t>
      </w:r>
    </w:p>
    <w:tbl>
      <w:tblPr>
        <w:tblW w:w="959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28"/>
        <w:gridCol w:w="567"/>
        <w:gridCol w:w="6237"/>
        <w:gridCol w:w="567"/>
      </w:tblGrid>
      <w:tr w:rsidR="007E024C" w:rsidRPr="00B1684B" w:rsidTr="00D3176E">
        <w:tc>
          <w:tcPr>
            <w:tcW w:w="2228" w:type="dxa"/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Imię i Nazwisko</w:t>
            </w:r>
          </w:p>
        </w:tc>
        <w:tc>
          <w:tcPr>
            <w:tcW w:w="7371" w:type="dxa"/>
            <w:gridSpan w:val="3"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rPr>
          <w:trHeight w:val="428"/>
        </w:trPr>
        <w:tc>
          <w:tcPr>
            <w:tcW w:w="2228" w:type="dxa"/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Nazwa*</w:t>
            </w:r>
          </w:p>
        </w:tc>
        <w:tc>
          <w:tcPr>
            <w:tcW w:w="7371" w:type="dxa"/>
            <w:gridSpan w:val="3"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E-mail, telefon**</w:t>
            </w:r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rPr>
          <w:trHeight w:val="612"/>
        </w:trPr>
        <w:tc>
          <w:tcPr>
            <w:tcW w:w="2228" w:type="dxa"/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Adres zamieszkania/</w:t>
            </w:r>
            <w:r w:rsidR="00D3176E">
              <w:rPr>
                <w:rFonts w:ascii="Cambria" w:hAnsi="Cambria" w:cstheme="minorHAnsi"/>
              </w:rPr>
              <w:t xml:space="preserve"> </w:t>
            </w:r>
            <w:r w:rsidRPr="00B1684B">
              <w:rPr>
                <w:rFonts w:ascii="Cambria" w:hAnsi="Cambria" w:cstheme="minorHAnsi"/>
              </w:rPr>
              <w:t>siedziby*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Merge w:val="restart"/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Rodzaj interesariusza</w:t>
            </w:r>
          </w:p>
          <w:p w:rsidR="00814F31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 xml:space="preserve">(„X” - </w:t>
            </w:r>
            <w:r w:rsidR="00B1684B" w:rsidRPr="00B1684B">
              <w:rPr>
                <w:rFonts w:ascii="Cambria" w:hAnsi="Cambria" w:cstheme="minorHAnsi"/>
              </w:rPr>
              <w:t>możliwość wielokrotnego wyboru</w:t>
            </w:r>
            <w:r w:rsidRPr="00B1684B">
              <w:rPr>
                <w:rFonts w:ascii="Cambria" w:hAnsi="Cambria" w:cstheme="minorHAnsi"/>
              </w:rPr>
              <w:t>)</w:t>
            </w:r>
          </w:p>
          <w:p w:rsidR="00814F31" w:rsidRPr="00B1684B" w:rsidRDefault="00814F31" w:rsidP="00814F31">
            <w:pPr>
              <w:rPr>
                <w:rFonts w:ascii="Cambria" w:hAnsi="Cambria" w:cstheme="minorHAnsi"/>
              </w:rPr>
            </w:pPr>
          </w:p>
          <w:p w:rsidR="00814F31" w:rsidRPr="00B1684B" w:rsidRDefault="00814F31" w:rsidP="00814F31">
            <w:pPr>
              <w:rPr>
                <w:rFonts w:ascii="Cambria" w:hAnsi="Cambria" w:cstheme="minorHAnsi"/>
              </w:rPr>
            </w:pPr>
          </w:p>
          <w:p w:rsidR="00814F31" w:rsidRPr="00B1684B" w:rsidRDefault="00814F31" w:rsidP="00814F31">
            <w:pPr>
              <w:rPr>
                <w:rFonts w:ascii="Cambria" w:hAnsi="Cambria" w:cstheme="minorHAnsi"/>
              </w:rPr>
            </w:pPr>
          </w:p>
          <w:p w:rsidR="00814F31" w:rsidRPr="00B1684B" w:rsidRDefault="00814F31" w:rsidP="00814F31">
            <w:pPr>
              <w:rPr>
                <w:rFonts w:ascii="Cambria" w:hAnsi="Cambria" w:cstheme="minorHAnsi"/>
              </w:rPr>
            </w:pPr>
          </w:p>
          <w:p w:rsidR="007E024C" w:rsidRPr="00B1684B" w:rsidRDefault="007E024C" w:rsidP="00814F31">
            <w:pPr>
              <w:rPr>
                <w:rFonts w:ascii="Cambria" w:hAnsi="Cambria" w:cstheme="minorHAnsi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1.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Mieszkaniec obszaru rewitalizacji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Merge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2.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 xml:space="preserve">Właściciel, użytkownik wieczysty/podmiot </w:t>
            </w:r>
          </w:p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administrujący nieruchomościami położonymi w obszarze rewitalizacji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Merge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3.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2557C3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Mieszkaniec gminy znajdujący się poza obszarem rewitalizacji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Merge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4.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2557C3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Podmiot prowadzący/zamierzający prowadzić działalność gospodarczą na obszarze rewitalizacji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Merge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5.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2557C3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Podmiot prowadzący/zamierzający prowadzić działalność gospodarczą na obszarze gminy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Merge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6.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2557C3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Podmiot prowadzący/zamierzający prowadzić działalność społeczną (organizacje pozarządowe, grupy nieformalne) na obszarze rewitalizacji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Merge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7.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2557C3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Jednostka organizacyjna/jednostka samorządu terytorialnego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c>
          <w:tcPr>
            <w:tcW w:w="2228" w:type="dxa"/>
            <w:vMerge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8.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Organ władzy publicznej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</w:rPr>
            </w:pPr>
          </w:p>
        </w:tc>
      </w:tr>
      <w:tr w:rsidR="007E024C" w:rsidRPr="00B1684B" w:rsidTr="00D3176E">
        <w:trPr>
          <w:trHeight w:val="1112"/>
        </w:trPr>
        <w:tc>
          <w:tcPr>
            <w:tcW w:w="2228" w:type="dxa"/>
            <w:vMerge/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9.</w:t>
            </w:r>
          </w:p>
        </w:tc>
        <w:tc>
          <w:tcPr>
            <w:tcW w:w="6237" w:type="dxa"/>
            <w:tcBorders>
              <w:right w:val="single" w:sz="4" w:space="0" w:color="auto"/>
            </w:tcBorders>
            <w:vAlign w:val="center"/>
          </w:tcPr>
          <w:p w:rsidR="007E024C" w:rsidRPr="00B1684B" w:rsidRDefault="007E024C" w:rsidP="00954A37">
            <w:pPr>
              <w:spacing w:after="0" w:line="240" w:lineRule="auto"/>
              <w:rPr>
                <w:rFonts w:ascii="Cambria" w:hAnsi="Cambria" w:cstheme="minorHAnsi"/>
              </w:rPr>
            </w:pPr>
            <w:r w:rsidRPr="00B1684B">
              <w:rPr>
                <w:rFonts w:ascii="Cambria" w:hAnsi="Cambria" w:cstheme="minorHAnsi"/>
              </w:rPr>
              <w:t>Podmioty inne niż wymienione w pkt 8, realizujące na obszarze rewitalizacji uprawnienia Skarbu Państwa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E024C" w:rsidRPr="00B1684B" w:rsidRDefault="007E024C" w:rsidP="00954A37">
            <w:pPr>
              <w:spacing w:after="0" w:line="240" w:lineRule="auto"/>
              <w:jc w:val="both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</w:tbl>
    <w:p w:rsidR="007E024C" w:rsidRPr="00B1684B" w:rsidRDefault="007E024C" w:rsidP="004073E3">
      <w:pPr>
        <w:spacing w:after="0" w:line="240" w:lineRule="auto"/>
        <w:jc w:val="both"/>
        <w:rPr>
          <w:rFonts w:ascii="Cambria" w:hAnsi="Cambria" w:cstheme="minorHAnsi"/>
          <w:sz w:val="24"/>
          <w:szCs w:val="24"/>
          <w:lang w:eastAsia="pl-PL"/>
        </w:rPr>
      </w:pPr>
    </w:p>
    <w:p w:rsidR="007E024C" w:rsidRPr="00B1684B" w:rsidRDefault="007E024C" w:rsidP="004073E3">
      <w:pPr>
        <w:spacing w:after="0" w:line="240" w:lineRule="auto"/>
        <w:jc w:val="both"/>
        <w:rPr>
          <w:rFonts w:ascii="Cambria" w:hAnsi="Cambria" w:cstheme="minorHAnsi"/>
          <w:sz w:val="20"/>
          <w:szCs w:val="20"/>
          <w:lang w:eastAsia="pl-PL"/>
        </w:rPr>
      </w:pPr>
      <w:r w:rsidRPr="00B1684B">
        <w:rPr>
          <w:rFonts w:ascii="Cambria" w:hAnsi="Cambria" w:cstheme="minorHAnsi"/>
          <w:sz w:val="20"/>
          <w:szCs w:val="20"/>
          <w:lang w:eastAsia="pl-PL"/>
        </w:rPr>
        <w:t>*</w:t>
      </w:r>
      <w:r w:rsidR="00D3176E">
        <w:rPr>
          <w:rFonts w:ascii="Cambria" w:hAnsi="Cambria" w:cstheme="minorHAnsi"/>
          <w:sz w:val="20"/>
          <w:szCs w:val="20"/>
          <w:lang w:eastAsia="pl-PL"/>
        </w:rPr>
        <w:t xml:space="preserve"> </w:t>
      </w:r>
      <w:r w:rsidRPr="00B1684B">
        <w:rPr>
          <w:rFonts w:ascii="Cambria" w:hAnsi="Cambria" w:cstheme="minorHAnsi"/>
          <w:sz w:val="20"/>
          <w:szCs w:val="20"/>
          <w:lang w:eastAsia="pl-PL"/>
        </w:rPr>
        <w:t xml:space="preserve">w przypadku organizacji/przedsiębiorstwa/jednostki </w:t>
      </w:r>
    </w:p>
    <w:p w:rsidR="000F71CB" w:rsidRPr="00B1684B" w:rsidRDefault="007E024C" w:rsidP="00B1684B">
      <w:pPr>
        <w:spacing w:after="0" w:line="240" w:lineRule="auto"/>
        <w:jc w:val="both"/>
        <w:rPr>
          <w:rFonts w:ascii="Cambria" w:hAnsi="Cambria" w:cstheme="minorHAnsi"/>
          <w:sz w:val="20"/>
          <w:szCs w:val="20"/>
          <w:lang w:eastAsia="pl-PL"/>
        </w:rPr>
      </w:pPr>
      <w:r w:rsidRPr="00B1684B">
        <w:rPr>
          <w:rFonts w:ascii="Cambria" w:hAnsi="Cambria" w:cstheme="minorHAnsi"/>
          <w:sz w:val="20"/>
          <w:szCs w:val="20"/>
          <w:lang w:eastAsia="pl-PL"/>
        </w:rPr>
        <w:t>**nr telefonu zostanie wykorzystany tylko w przypadku konieczności wyjaśnienia ewentualnych niejasności w treści zgłoszonej uwagi</w:t>
      </w:r>
    </w:p>
    <w:p w:rsidR="00B1684B" w:rsidRPr="00B1684B" w:rsidRDefault="00B1684B" w:rsidP="00B1684B">
      <w:pPr>
        <w:spacing w:after="0" w:line="240" w:lineRule="auto"/>
        <w:jc w:val="both"/>
        <w:rPr>
          <w:rFonts w:ascii="Cambria" w:hAnsi="Cambria" w:cstheme="minorHAnsi"/>
          <w:lang w:eastAsia="pl-PL"/>
        </w:rPr>
      </w:pPr>
    </w:p>
    <w:p w:rsidR="000F71CB" w:rsidRDefault="00B1684B" w:rsidP="000F71CB">
      <w:pPr>
        <w:pStyle w:val="Akapitzlist2"/>
        <w:numPr>
          <w:ilvl w:val="0"/>
          <w:numId w:val="9"/>
        </w:numPr>
        <w:rPr>
          <w:rFonts w:ascii="Cambria" w:hAnsi="Cambria" w:cstheme="minorHAnsi"/>
          <w:b/>
        </w:rPr>
      </w:pPr>
      <w:r w:rsidRPr="00B1684B">
        <w:rPr>
          <w:rFonts w:ascii="Cambria" w:hAnsi="Cambria" w:cstheme="minorHAnsi"/>
          <w:b/>
        </w:rPr>
        <w:lastRenderedPageBreak/>
        <w:t>Z</w:t>
      </w:r>
      <w:r w:rsidR="000F71CB" w:rsidRPr="00B1684B">
        <w:rPr>
          <w:rFonts w:ascii="Cambria" w:hAnsi="Cambria" w:cstheme="minorHAnsi"/>
          <w:b/>
        </w:rPr>
        <w:t>głaszane uwagi, postulaty, propozycje</w:t>
      </w:r>
      <w:r w:rsidRPr="00B1684B">
        <w:rPr>
          <w:rFonts w:ascii="Cambria" w:hAnsi="Cambria" w:cstheme="minorHAnsi"/>
          <w:b/>
        </w:rPr>
        <w:t>:</w:t>
      </w:r>
    </w:p>
    <w:p w:rsidR="00D3176E" w:rsidRPr="00B1684B" w:rsidRDefault="00D3176E" w:rsidP="00D3176E">
      <w:pPr>
        <w:pStyle w:val="Akapitzlist2"/>
        <w:rPr>
          <w:rFonts w:ascii="Cambria" w:hAnsi="Cambria" w:cstheme="minorHAnsi"/>
          <w:b/>
        </w:rPr>
      </w:pPr>
    </w:p>
    <w:tbl>
      <w:tblPr>
        <w:tblW w:w="9640" w:type="dxa"/>
        <w:tblInd w:w="-147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822"/>
        <w:gridCol w:w="2581"/>
        <w:gridCol w:w="3402"/>
        <w:gridCol w:w="2835"/>
      </w:tblGrid>
      <w:tr w:rsidR="000F71CB" w:rsidRPr="00B1684B" w:rsidTr="00D3176E">
        <w:trPr>
          <w:trHeight w:val="1170"/>
        </w:trPr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  <w:hideMark/>
          </w:tcPr>
          <w:p w:rsidR="000F71CB" w:rsidRPr="00B1684B" w:rsidRDefault="000F71CB">
            <w:pPr>
              <w:jc w:val="center"/>
              <w:rPr>
                <w:rFonts w:ascii="Cambria" w:hAnsi="Cambria" w:cstheme="minorHAnsi"/>
                <w:b/>
                <w:sz w:val="20"/>
                <w:szCs w:val="20"/>
              </w:rPr>
            </w:pPr>
            <w:r w:rsidRPr="00B1684B">
              <w:rPr>
                <w:rFonts w:ascii="Cambria" w:hAnsi="Cambria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:rsidR="000F71CB" w:rsidRPr="00B1684B" w:rsidRDefault="000F71CB" w:rsidP="00D3176E">
            <w:pPr>
              <w:jc w:val="center"/>
              <w:rPr>
                <w:rFonts w:ascii="Cambria" w:hAnsi="Cambria" w:cstheme="minorHAnsi"/>
                <w:b/>
                <w:sz w:val="16"/>
                <w:szCs w:val="16"/>
              </w:rPr>
            </w:pPr>
            <w:r w:rsidRPr="00B1684B">
              <w:rPr>
                <w:rFonts w:ascii="Cambria" w:hAnsi="Cambria" w:cstheme="minorHAnsi"/>
                <w:b/>
                <w:sz w:val="20"/>
                <w:szCs w:val="20"/>
              </w:rPr>
              <w:t xml:space="preserve">Część dokumentu, </w:t>
            </w:r>
            <w:r w:rsidR="00D3176E">
              <w:rPr>
                <w:rFonts w:ascii="Cambria" w:hAnsi="Cambria" w:cstheme="minorHAnsi"/>
                <w:b/>
                <w:sz w:val="20"/>
                <w:szCs w:val="20"/>
              </w:rPr>
              <w:t>do którego odnosi się uwaga (zgodnie</w:t>
            </w:r>
            <w:r w:rsidRPr="00B1684B">
              <w:rPr>
                <w:rFonts w:ascii="Cambria" w:hAnsi="Cambria" w:cstheme="minorHAnsi"/>
                <w:b/>
                <w:sz w:val="20"/>
                <w:szCs w:val="20"/>
              </w:rPr>
              <w:t xml:space="preserve"> ze spisem treści w </w:t>
            </w:r>
            <w:r w:rsidR="00814F31" w:rsidRPr="00B1684B">
              <w:rPr>
                <w:rFonts w:ascii="Cambria" w:hAnsi="Cambria" w:cstheme="minorHAnsi"/>
                <w:b/>
                <w:sz w:val="20"/>
                <w:szCs w:val="20"/>
              </w:rPr>
              <w:t>L</w:t>
            </w:r>
            <w:r w:rsidRPr="00B1684B">
              <w:rPr>
                <w:rFonts w:ascii="Cambria" w:hAnsi="Cambria" w:cstheme="minorHAnsi"/>
                <w:b/>
                <w:sz w:val="20"/>
                <w:szCs w:val="20"/>
              </w:rPr>
              <w:t>PR)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  <w:hideMark/>
          </w:tcPr>
          <w:p w:rsidR="000F71CB" w:rsidRPr="00B1684B" w:rsidRDefault="000F71CB">
            <w:pPr>
              <w:jc w:val="center"/>
              <w:rPr>
                <w:rFonts w:ascii="Cambria" w:hAnsi="Cambria" w:cstheme="minorHAnsi"/>
                <w:b/>
                <w:sz w:val="20"/>
                <w:szCs w:val="20"/>
              </w:rPr>
            </w:pPr>
            <w:r w:rsidRPr="00B1684B">
              <w:rPr>
                <w:rFonts w:ascii="Cambria" w:hAnsi="Cambria" w:cstheme="minorHAnsi"/>
                <w:b/>
                <w:sz w:val="20"/>
                <w:szCs w:val="20"/>
              </w:rPr>
              <w:t xml:space="preserve">Treść uwagi 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  <w:hideMark/>
          </w:tcPr>
          <w:p w:rsidR="000F71CB" w:rsidRPr="00B1684B" w:rsidRDefault="000F71CB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B1684B">
              <w:rPr>
                <w:rFonts w:ascii="Cambria" w:hAnsi="Cambria" w:cstheme="minorHAnsi"/>
                <w:b/>
                <w:sz w:val="20"/>
                <w:szCs w:val="20"/>
              </w:rPr>
              <w:t>Uzasadnienie uwagi</w:t>
            </w:r>
          </w:p>
        </w:tc>
      </w:tr>
      <w:tr w:rsidR="000F71CB" w:rsidRPr="00B1684B" w:rsidTr="00B1684B">
        <w:trPr>
          <w:trHeight w:val="930"/>
        </w:trPr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  <w:r w:rsidRPr="00B1684B">
              <w:rPr>
                <w:rFonts w:ascii="Cambria" w:hAnsi="Cambria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</w:tr>
      <w:tr w:rsidR="000F71CB" w:rsidRPr="00B1684B" w:rsidTr="00B1684B">
        <w:trPr>
          <w:trHeight w:val="930"/>
        </w:trPr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  <w:r w:rsidRPr="00B1684B">
              <w:rPr>
                <w:rFonts w:ascii="Cambria" w:hAnsi="Cambria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</w:tr>
      <w:tr w:rsidR="000F71CB" w:rsidRPr="00B1684B" w:rsidTr="00B1684B">
        <w:trPr>
          <w:trHeight w:val="930"/>
        </w:trPr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  <w:r w:rsidRPr="00B1684B">
              <w:rPr>
                <w:rFonts w:ascii="Cambria" w:hAnsi="Cambria" w:cstheme="minorHAnsi"/>
                <w:b/>
                <w:sz w:val="18"/>
                <w:szCs w:val="18"/>
              </w:rPr>
              <w:t>…</w:t>
            </w:r>
          </w:p>
        </w:tc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F71CB" w:rsidRPr="00B1684B" w:rsidRDefault="000F71CB">
            <w:pPr>
              <w:rPr>
                <w:rFonts w:ascii="Cambria" w:hAnsi="Cambria" w:cstheme="minorHAnsi"/>
                <w:sz w:val="18"/>
                <w:szCs w:val="18"/>
              </w:rPr>
            </w:pPr>
          </w:p>
        </w:tc>
      </w:tr>
    </w:tbl>
    <w:p w:rsidR="00A92A44" w:rsidRPr="00B1684B" w:rsidRDefault="00A92A44" w:rsidP="004073E3">
      <w:pPr>
        <w:spacing w:after="0" w:line="240" w:lineRule="auto"/>
        <w:jc w:val="both"/>
        <w:rPr>
          <w:rFonts w:ascii="Cambria" w:hAnsi="Cambria" w:cstheme="minorHAnsi"/>
          <w:lang w:eastAsia="pl-PL"/>
        </w:rPr>
      </w:pPr>
    </w:p>
    <w:p w:rsidR="00814F31" w:rsidRPr="00D3176E" w:rsidRDefault="007E024C" w:rsidP="00B1684B">
      <w:pPr>
        <w:jc w:val="both"/>
        <w:outlineLvl w:val="0"/>
        <w:rPr>
          <w:rFonts w:ascii="Cambria" w:hAnsi="Cambria" w:cstheme="minorHAnsi"/>
          <w:sz w:val="20"/>
          <w:szCs w:val="20"/>
        </w:rPr>
      </w:pPr>
      <w:r w:rsidRPr="00D3176E">
        <w:rPr>
          <w:rFonts w:ascii="Cambria" w:hAnsi="Cambria" w:cstheme="minorHAnsi"/>
          <w:sz w:val="20"/>
          <w:szCs w:val="20"/>
        </w:rPr>
        <w:t xml:space="preserve">Wyrażam zgodę na przetwarzanie przez Urząd </w:t>
      </w:r>
      <w:r w:rsidR="00814F31" w:rsidRPr="00D3176E">
        <w:rPr>
          <w:rFonts w:ascii="Cambria" w:hAnsi="Cambria" w:cstheme="minorHAnsi"/>
          <w:sz w:val="20"/>
          <w:szCs w:val="20"/>
        </w:rPr>
        <w:t>Miejski w Tyczynie</w:t>
      </w:r>
      <w:r w:rsidR="00A92A44" w:rsidRPr="00D3176E">
        <w:rPr>
          <w:rFonts w:ascii="Cambria" w:hAnsi="Cambria" w:cstheme="minorHAnsi"/>
          <w:sz w:val="20"/>
          <w:szCs w:val="20"/>
        </w:rPr>
        <w:t xml:space="preserve"> </w:t>
      </w:r>
      <w:r w:rsidRPr="00D3176E">
        <w:rPr>
          <w:rFonts w:ascii="Cambria" w:hAnsi="Cambria" w:cstheme="minorHAnsi"/>
          <w:sz w:val="20"/>
          <w:szCs w:val="20"/>
        </w:rPr>
        <w:t xml:space="preserve">oraz </w:t>
      </w:r>
      <w:r w:rsidR="00BA04DD" w:rsidRPr="00D3176E">
        <w:rPr>
          <w:rFonts w:ascii="Cambria" w:hAnsi="Cambria" w:cstheme="minorHAnsi"/>
          <w:sz w:val="20"/>
          <w:szCs w:val="20"/>
        </w:rPr>
        <w:t>firm</w:t>
      </w:r>
      <w:r w:rsidR="00A92A44" w:rsidRPr="00D3176E">
        <w:rPr>
          <w:rFonts w:ascii="Cambria" w:hAnsi="Cambria" w:cstheme="minorHAnsi"/>
          <w:sz w:val="20"/>
          <w:szCs w:val="20"/>
        </w:rPr>
        <w:t>ę</w:t>
      </w:r>
      <w:r w:rsidR="00BA04DD" w:rsidRPr="00D3176E">
        <w:rPr>
          <w:rFonts w:ascii="Cambria" w:hAnsi="Cambria" w:cstheme="minorHAnsi"/>
          <w:sz w:val="20"/>
          <w:szCs w:val="20"/>
        </w:rPr>
        <w:t xml:space="preserve"> Eurogrant </w:t>
      </w:r>
      <w:r w:rsidRPr="00D3176E">
        <w:rPr>
          <w:rFonts w:ascii="Cambria" w:hAnsi="Cambria" w:cstheme="minorHAnsi"/>
          <w:sz w:val="20"/>
          <w:szCs w:val="20"/>
        </w:rPr>
        <w:t xml:space="preserve">Sp. z o.o. moich danych osobowych zawartych w formularzu, wyłącznie dla potrzeb opracowania </w:t>
      </w:r>
      <w:r w:rsidR="00814F31" w:rsidRPr="00D3176E">
        <w:rPr>
          <w:rFonts w:ascii="Cambria" w:hAnsi="Cambria" w:cstheme="minorHAnsi"/>
          <w:i/>
          <w:sz w:val="20"/>
          <w:szCs w:val="20"/>
        </w:rPr>
        <w:t>L</w:t>
      </w:r>
      <w:r w:rsidR="00D3176E" w:rsidRPr="00D3176E">
        <w:rPr>
          <w:rFonts w:ascii="Cambria" w:hAnsi="Cambria" w:cstheme="minorHAnsi"/>
          <w:i/>
          <w:sz w:val="20"/>
          <w:szCs w:val="20"/>
        </w:rPr>
        <w:t xml:space="preserve">okalnego </w:t>
      </w:r>
      <w:r w:rsidR="00B1684B" w:rsidRPr="00D3176E">
        <w:rPr>
          <w:rFonts w:ascii="Cambria" w:hAnsi="Cambria" w:cstheme="minorHAnsi"/>
          <w:i/>
          <w:sz w:val="20"/>
          <w:szCs w:val="20"/>
        </w:rPr>
        <w:t>P</w:t>
      </w:r>
      <w:r w:rsidR="00D3176E" w:rsidRPr="00D3176E">
        <w:rPr>
          <w:rFonts w:ascii="Cambria" w:hAnsi="Cambria" w:cstheme="minorHAnsi"/>
          <w:i/>
          <w:sz w:val="20"/>
          <w:szCs w:val="20"/>
        </w:rPr>
        <w:t>rogramu Rewitalizacji dla Gminy Tyczyn na lata 2016-2020</w:t>
      </w:r>
      <w:r w:rsidR="00D3176E" w:rsidRPr="00D3176E">
        <w:rPr>
          <w:rFonts w:ascii="Cambria" w:hAnsi="Cambria" w:cstheme="minorHAnsi"/>
          <w:sz w:val="20"/>
          <w:szCs w:val="20"/>
        </w:rPr>
        <w:t>, zgodnie z U</w:t>
      </w:r>
      <w:r w:rsidRPr="00D3176E">
        <w:rPr>
          <w:rFonts w:ascii="Cambria" w:hAnsi="Cambria" w:cstheme="minorHAnsi"/>
          <w:sz w:val="20"/>
          <w:szCs w:val="20"/>
        </w:rPr>
        <w:t>stawą  z dnia 29.08.1997 r. o ochronie danych osobowych (</w:t>
      </w:r>
      <w:proofErr w:type="spellStart"/>
      <w:r w:rsidRPr="00D3176E">
        <w:rPr>
          <w:rFonts w:ascii="Cambria" w:hAnsi="Cambria" w:cstheme="minorHAnsi"/>
          <w:sz w:val="20"/>
          <w:szCs w:val="20"/>
        </w:rPr>
        <w:t>t.j</w:t>
      </w:r>
      <w:proofErr w:type="spellEnd"/>
      <w:r w:rsidRPr="00D3176E">
        <w:rPr>
          <w:rFonts w:ascii="Cambria" w:hAnsi="Cambria" w:cstheme="minorHAnsi"/>
          <w:sz w:val="20"/>
          <w:szCs w:val="20"/>
        </w:rPr>
        <w:t>. Dz. U. z 2015 r. nr 2135). Przyjmuję do wiadomości, że przysługuje mi prawo do dostępu do treści swoich danych i ich poprawiania.</w:t>
      </w:r>
    </w:p>
    <w:p w:rsidR="00B1684B" w:rsidRPr="00B1684B" w:rsidRDefault="00B1684B" w:rsidP="00B1684B">
      <w:pPr>
        <w:ind w:left="360"/>
        <w:jc w:val="right"/>
        <w:outlineLvl w:val="0"/>
        <w:rPr>
          <w:rFonts w:ascii="Cambria" w:hAnsi="Cambria" w:cstheme="minorHAnsi"/>
          <w:bCs/>
          <w:sz w:val="20"/>
          <w:szCs w:val="20"/>
        </w:rPr>
      </w:pPr>
    </w:p>
    <w:p w:rsidR="00B1684B" w:rsidRPr="00B1684B" w:rsidRDefault="00B1684B" w:rsidP="00B1684B">
      <w:pPr>
        <w:ind w:left="360"/>
        <w:jc w:val="right"/>
        <w:outlineLvl w:val="0"/>
        <w:rPr>
          <w:rFonts w:ascii="Cambria" w:hAnsi="Cambria" w:cstheme="minorHAnsi"/>
          <w:sz w:val="24"/>
          <w:szCs w:val="24"/>
        </w:rPr>
      </w:pPr>
      <w:r w:rsidRPr="00B1684B">
        <w:rPr>
          <w:rFonts w:ascii="Cambria" w:hAnsi="Cambria" w:cstheme="minorHAnsi"/>
          <w:sz w:val="24"/>
          <w:szCs w:val="24"/>
        </w:rPr>
        <w:t>……………………………………………………</w:t>
      </w:r>
    </w:p>
    <w:p w:rsidR="00B1684B" w:rsidRPr="00B1684B" w:rsidRDefault="007E024C" w:rsidP="00D3176E">
      <w:pPr>
        <w:spacing w:line="240" w:lineRule="auto"/>
        <w:ind w:left="360"/>
        <w:jc w:val="right"/>
        <w:outlineLvl w:val="0"/>
        <w:rPr>
          <w:rFonts w:ascii="Cambria" w:hAnsi="Cambria" w:cstheme="minorHAnsi"/>
          <w:sz w:val="20"/>
          <w:szCs w:val="20"/>
        </w:rPr>
      </w:pPr>
      <w:r w:rsidRPr="00B1684B">
        <w:rPr>
          <w:rFonts w:ascii="Cambria" w:hAnsi="Cambria" w:cstheme="minorHAnsi"/>
          <w:bCs/>
          <w:sz w:val="20"/>
          <w:szCs w:val="20"/>
        </w:rPr>
        <w:t xml:space="preserve">Data i czytelny podpis (imię i nazwisko) </w:t>
      </w:r>
      <w:r w:rsidR="00B1684B" w:rsidRPr="00B1684B">
        <w:rPr>
          <w:rFonts w:ascii="Cambria" w:hAnsi="Cambria" w:cstheme="minorHAnsi"/>
          <w:bCs/>
          <w:sz w:val="20"/>
          <w:szCs w:val="20"/>
        </w:rPr>
        <w:br/>
      </w:r>
      <w:r w:rsidRPr="00B1684B">
        <w:rPr>
          <w:rFonts w:ascii="Cambria" w:hAnsi="Cambria" w:cstheme="minorHAnsi"/>
          <w:bCs/>
          <w:sz w:val="20"/>
          <w:szCs w:val="20"/>
        </w:rPr>
        <w:t>osoby wypełniającej formularz</w:t>
      </w:r>
    </w:p>
    <w:p w:rsidR="00D3176E" w:rsidRDefault="00D3176E" w:rsidP="00900459">
      <w:pPr>
        <w:jc w:val="both"/>
        <w:outlineLvl w:val="0"/>
        <w:rPr>
          <w:rFonts w:ascii="Cambria" w:hAnsi="Cambria" w:cstheme="minorHAnsi"/>
          <w:b/>
          <w:bCs/>
          <w:sz w:val="24"/>
          <w:szCs w:val="24"/>
        </w:rPr>
      </w:pPr>
    </w:p>
    <w:p w:rsidR="00D3176E" w:rsidRDefault="00D3176E" w:rsidP="00900459">
      <w:pPr>
        <w:jc w:val="both"/>
        <w:outlineLvl w:val="0"/>
        <w:rPr>
          <w:rFonts w:ascii="Cambria" w:hAnsi="Cambria" w:cstheme="minorHAnsi"/>
          <w:b/>
          <w:bCs/>
          <w:sz w:val="24"/>
          <w:szCs w:val="24"/>
        </w:rPr>
      </w:pPr>
    </w:p>
    <w:p w:rsidR="007E024C" w:rsidRPr="00B1684B" w:rsidRDefault="007E024C" w:rsidP="00900459">
      <w:pPr>
        <w:jc w:val="both"/>
        <w:outlineLvl w:val="0"/>
        <w:rPr>
          <w:rFonts w:ascii="Cambria" w:hAnsi="Cambria" w:cstheme="minorHAnsi"/>
          <w:b/>
          <w:bCs/>
          <w:sz w:val="24"/>
          <w:szCs w:val="24"/>
        </w:rPr>
      </w:pPr>
      <w:bookmarkStart w:id="0" w:name="_GoBack"/>
      <w:bookmarkEnd w:id="0"/>
      <w:r w:rsidRPr="00B1684B">
        <w:rPr>
          <w:rFonts w:ascii="Cambria" w:hAnsi="Cambria" w:cstheme="minorHAnsi"/>
          <w:b/>
          <w:bCs/>
          <w:sz w:val="24"/>
          <w:szCs w:val="24"/>
        </w:rPr>
        <w:t>Uwaga!</w:t>
      </w:r>
    </w:p>
    <w:p w:rsidR="007E024C" w:rsidRPr="00B1684B" w:rsidRDefault="007E024C" w:rsidP="00F853A3">
      <w:pPr>
        <w:jc w:val="both"/>
        <w:rPr>
          <w:rFonts w:ascii="Cambria" w:hAnsi="Cambria" w:cstheme="minorHAnsi"/>
        </w:rPr>
      </w:pPr>
      <w:r w:rsidRPr="00B1684B">
        <w:rPr>
          <w:rFonts w:ascii="Cambria" w:hAnsi="Cambria" w:cstheme="minorHAnsi"/>
        </w:rPr>
        <w:t>Nie będą rozpatrywane uwagi, opinie i propozycje:</w:t>
      </w:r>
    </w:p>
    <w:p w:rsidR="007E024C" w:rsidRPr="00B1684B" w:rsidRDefault="007E024C" w:rsidP="00F853A3">
      <w:pPr>
        <w:numPr>
          <w:ilvl w:val="0"/>
          <w:numId w:val="7"/>
        </w:numPr>
        <w:spacing w:after="0" w:line="240" w:lineRule="auto"/>
        <w:jc w:val="both"/>
        <w:rPr>
          <w:rFonts w:ascii="Cambria" w:hAnsi="Cambria" w:cstheme="minorHAnsi"/>
        </w:rPr>
      </w:pPr>
      <w:r w:rsidRPr="00B1684B">
        <w:rPr>
          <w:rFonts w:ascii="Cambria" w:hAnsi="Cambria" w:cstheme="minorHAnsi"/>
        </w:rPr>
        <w:t>z datą wpływu  po dniu</w:t>
      </w:r>
      <w:r w:rsidR="00A92A44" w:rsidRPr="00B1684B">
        <w:rPr>
          <w:rFonts w:ascii="Cambria" w:hAnsi="Cambria" w:cstheme="minorHAnsi"/>
        </w:rPr>
        <w:t xml:space="preserve"> </w:t>
      </w:r>
      <w:r w:rsidR="00B1684B" w:rsidRPr="00B1684B">
        <w:rPr>
          <w:rFonts w:ascii="Cambria" w:hAnsi="Cambria" w:cstheme="minorHAnsi"/>
        </w:rPr>
        <w:t xml:space="preserve">6 lutego </w:t>
      </w:r>
      <w:r w:rsidR="00814F31" w:rsidRPr="00B1684B">
        <w:rPr>
          <w:rFonts w:ascii="Cambria" w:hAnsi="Cambria" w:cstheme="minorHAnsi"/>
        </w:rPr>
        <w:t>2017 r</w:t>
      </w:r>
      <w:r w:rsidR="00B1684B" w:rsidRPr="00B1684B">
        <w:rPr>
          <w:rFonts w:ascii="Cambria" w:hAnsi="Cambria" w:cstheme="minorHAnsi"/>
        </w:rPr>
        <w:t>.</w:t>
      </w:r>
      <w:r w:rsidRPr="00B1684B">
        <w:rPr>
          <w:rFonts w:ascii="Cambria" w:hAnsi="Cambria" w:cstheme="minorHAnsi"/>
        </w:rPr>
        <w:t xml:space="preserve"> </w:t>
      </w:r>
      <w:r w:rsidR="00B1684B" w:rsidRPr="00B1684B">
        <w:rPr>
          <w:rFonts w:ascii="Cambria" w:hAnsi="Cambria" w:cstheme="minorHAnsi"/>
        </w:rPr>
        <w:t>po godz. 14.30.</w:t>
      </w:r>
    </w:p>
    <w:p w:rsidR="007E024C" w:rsidRPr="00B1684B" w:rsidRDefault="007E024C" w:rsidP="00F853A3">
      <w:pPr>
        <w:numPr>
          <w:ilvl w:val="0"/>
          <w:numId w:val="7"/>
        </w:numPr>
        <w:spacing w:after="0" w:line="240" w:lineRule="auto"/>
        <w:jc w:val="both"/>
        <w:rPr>
          <w:rFonts w:ascii="Cambria" w:hAnsi="Cambria" w:cstheme="minorHAnsi"/>
        </w:rPr>
      </w:pPr>
      <w:r w:rsidRPr="00B1684B">
        <w:rPr>
          <w:rFonts w:ascii="Cambria" w:hAnsi="Cambria" w:cstheme="minorHAnsi"/>
        </w:rPr>
        <w:t xml:space="preserve">niepodpisane czytelnie imieniem i nazwiskiem (dotyczy wyłącznie formularzy przesłanych drogą korespondencyjną lub złożonych </w:t>
      </w:r>
      <w:r w:rsidR="003148E5" w:rsidRPr="00B1684B">
        <w:rPr>
          <w:rFonts w:ascii="Cambria" w:hAnsi="Cambria" w:cstheme="minorHAnsi"/>
        </w:rPr>
        <w:t xml:space="preserve">w </w:t>
      </w:r>
      <w:r w:rsidRPr="00B1684B">
        <w:rPr>
          <w:rFonts w:ascii="Cambria" w:hAnsi="Cambria" w:cstheme="minorHAnsi"/>
        </w:rPr>
        <w:t>Urzęd</w:t>
      </w:r>
      <w:r w:rsidR="00B902EF" w:rsidRPr="00B1684B">
        <w:rPr>
          <w:rFonts w:ascii="Cambria" w:hAnsi="Cambria" w:cstheme="minorHAnsi"/>
        </w:rPr>
        <w:t>zie</w:t>
      </w:r>
      <w:r w:rsidR="000F71CB" w:rsidRPr="00B1684B">
        <w:rPr>
          <w:rFonts w:ascii="Cambria" w:hAnsi="Cambria" w:cstheme="minorHAnsi"/>
        </w:rPr>
        <w:t xml:space="preserve"> </w:t>
      </w:r>
      <w:r w:rsidR="00814F31" w:rsidRPr="00B1684B">
        <w:rPr>
          <w:rFonts w:ascii="Cambria" w:hAnsi="Cambria" w:cstheme="minorHAnsi"/>
        </w:rPr>
        <w:t>Miejskim</w:t>
      </w:r>
      <w:r w:rsidR="00D3176E">
        <w:rPr>
          <w:rFonts w:ascii="Cambria" w:hAnsi="Cambria" w:cstheme="minorHAnsi"/>
        </w:rPr>
        <w:t xml:space="preserve"> w Tyczynie</w:t>
      </w:r>
      <w:r w:rsidRPr="00B1684B">
        <w:rPr>
          <w:rFonts w:ascii="Cambria" w:hAnsi="Cambria" w:cstheme="minorHAnsi"/>
        </w:rPr>
        <w:t>)</w:t>
      </w:r>
    </w:p>
    <w:p w:rsidR="007E024C" w:rsidRPr="00B1684B" w:rsidRDefault="00B1684B" w:rsidP="00EE07D4">
      <w:pPr>
        <w:numPr>
          <w:ilvl w:val="0"/>
          <w:numId w:val="7"/>
        </w:numPr>
        <w:spacing w:after="0" w:line="24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przesłane w innej formie</w:t>
      </w:r>
      <w:r w:rsidR="007E024C" w:rsidRPr="00B1684B">
        <w:rPr>
          <w:rFonts w:ascii="Cambria" w:hAnsi="Cambria" w:cstheme="minorHAnsi"/>
        </w:rPr>
        <w:t xml:space="preserve"> ni</w:t>
      </w:r>
      <w:r w:rsidRPr="00B1684B">
        <w:rPr>
          <w:rFonts w:ascii="Cambria" w:hAnsi="Cambria" w:cstheme="minorHAnsi"/>
        </w:rPr>
        <w:t>ż na formularzu zgłaszania uwag.</w:t>
      </w:r>
    </w:p>
    <w:sectPr w:rsidR="007E024C" w:rsidRPr="00B1684B" w:rsidSect="003608F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F08" w:rsidRDefault="00FF3F08" w:rsidP="00C46747">
      <w:pPr>
        <w:spacing w:after="0" w:line="240" w:lineRule="auto"/>
      </w:pPr>
      <w:r>
        <w:separator/>
      </w:r>
    </w:p>
  </w:endnote>
  <w:endnote w:type="continuationSeparator" w:id="0">
    <w:p w:rsidR="00FF3F08" w:rsidRDefault="00FF3F08" w:rsidP="00C46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C3" w:rsidRDefault="00ED49C3" w:rsidP="00ED49C3">
    <w:pPr>
      <w:pStyle w:val="Stopka"/>
      <w:jc w:val="center"/>
    </w:pPr>
    <w:r>
      <w:rPr>
        <w:rStyle w:val="Uwydatnienie"/>
        <w:color w:val="42453D"/>
        <w:sz w:val="20"/>
        <w:szCs w:val="20"/>
      </w:rPr>
      <w:t xml:space="preserve">Projekt współfinansowany ze środków Unii Europejskiej </w:t>
    </w:r>
    <w:r w:rsidR="009E037E">
      <w:rPr>
        <w:rStyle w:val="Uwydatnienie"/>
        <w:color w:val="42453D"/>
        <w:sz w:val="20"/>
        <w:szCs w:val="20"/>
      </w:rPr>
      <w:br/>
    </w:r>
    <w:r>
      <w:rPr>
        <w:rStyle w:val="Uwydatnienie"/>
        <w:color w:val="42453D"/>
        <w:sz w:val="20"/>
        <w:szCs w:val="20"/>
      </w:rPr>
      <w:t>w ramach Programu Operacyjnego</w:t>
    </w:r>
    <w:r>
      <w:rPr>
        <w:rStyle w:val="apple-converted-space"/>
        <w:i/>
        <w:iCs/>
        <w:color w:val="42453D"/>
        <w:sz w:val="20"/>
        <w:szCs w:val="20"/>
      </w:rPr>
      <w:t> </w:t>
    </w:r>
    <w:r w:rsidR="009E037E">
      <w:rPr>
        <w:rStyle w:val="Uwydatnienie"/>
        <w:color w:val="42453D"/>
        <w:sz w:val="20"/>
        <w:szCs w:val="20"/>
      </w:rPr>
      <w:t>Pomoc Techniczna 2014–2020</w:t>
    </w:r>
  </w:p>
  <w:p w:rsidR="003148E5" w:rsidRDefault="00314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F08" w:rsidRDefault="00FF3F08" w:rsidP="00C46747">
      <w:pPr>
        <w:spacing w:after="0" w:line="240" w:lineRule="auto"/>
      </w:pPr>
      <w:r>
        <w:separator/>
      </w:r>
    </w:p>
  </w:footnote>
  <w:footnote w:type="continuationSeparator" w:id="0">
    <w:p w:rsidR="00FF3F08" w:rsidRDefault="00FF3F08" w:rsidP="00C46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C3" w:rsidRPr="00A62CEE" w:rsidRDefault="009E037E" w:rsidP="00ED49C3">
    <w:pPr>
      <w:jc w:val="center"/>
      <w:rPr>
        <w:rFonts w:asciiTheme="minorHAnsi" w:hAnsiTheme="minorHAnsi" w:cstheme="minorHAnsi"/>
        <w:b/>
        <w:bCs/>
        <w:color w:val="42453D"/>
        <w:sz w:val="21"/>
        <w:szCs w:val="21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-200660</wp:posOffset>
          </wp:positionV>
          <wp:extent cx="6591300" cy="847725"/>
          <wp:effectExtent l="0" t="0" r="0" b="9525"/>
          <wp:wrapSquare wrapText="bothSides"/>
          <wp:docPr id="1" name="Obraz 1" descr="Logo do informacji o LP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o informacji o LP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130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49C3" w:rsidRPr="00A62CEE">
      <w:rPr>
        <w:rFonts w:asciiTheme="minorHAnsi" w:hAnsiTheme="minorHAnsi" w:cstheme="minorHAnsi"/>
        <w:b/>
        <w:bCs/>
        <w:color w:val="42453D"/>
        <w:sz w:val="21"/>
        <w:szCs w:val="21"/>
      </w:rPr>
      <w:t xml:space="preserve">                    </w:t>
    </w:r>
    <w:r w:rsidR="00ED49C3">
      <w:rPr>
        <w:rFonts w:asciiTheme="minorHAnsi" w:hAnsiTheme="minorHAnsi" w:cstheme="minorHAnsi"/>
        <w:b/>
        <w:bCs/>
        <w:color w:val="42453D"/>
        <w:sz w:val="21"/>
        <w:szCs w:val="21"/>
      </w:rPr>
      <w:t xml:space="preserve">                                    </w:t>
    </w:r>
    <w:r w:rsidR="00ED49C3" w:rsidRPr="00A62CEE">
      <w:rPr>
        <w:rFonts w:asciiTheme="minorHAnsi" w:hAnsiTheme="minorHAnsi" w:cstheme="minorHAnsi"/>
        <w:b/>
        <w:bCs/>
        <w:color w:val="42453D"/>
        <w:sz w:val="21"/>
        <w:szCs w:val="21"/>
      </w:rPr>
      <w:t xml:space="preserve">              </w:t>
    </w:r>
  </w:p>
  <w:p w:rsidR="00ED49C3" w:rsidRDefault="00ED49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26666ED"/>
    <w:multiLevelType w:val="hybridMultilevel"/>
    <w:tmpl w:val="84BEE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87BA6"/>
    <w:multiLevelType w:val="hybridMultilevel"/>
    <w:tmpl w:val="D4FEAD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254B71"/>
    <w:multiLevelType w:val="hybridMultilevel"/>
    <w:tmpl w:val="07522002"/>
    <w:lvl w:ilvl="0" w:tplc="6C04329C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109053F"/>
    <w:multiLevelType w:val="hybridMultilevel"/>
    <w:tmpl w:val="8D56BF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A0EC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15757"/>
    <w:multiLevelType w:val="hybridMultilevel"/>
    <w:tmpl w:val="39D4F4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85241"/>
    <w:multiLevelType w:val="hybridMultilevel"/>
    <w:tmpl w:val="93269DF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9B11E1"/>
    <w:multiLevelType w:val="hybridMultilevel"/>
    <w:tmpl w:val="72EE9ED4"/>
    <w:lvl w:ilvl="0" w:tplc="5DFE6192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EAE288B"/>
    <w:multiLevelType w:val="hybridMultilevel"/>
    <w:tmpl w:val="E97A6E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A7"/>
    <w:rsid w:val="00016F63"/>
    <w:rsid w:val="00037AF2"/>
    <w:rsid w:val="00045848"/>
    <w:rsid w:val="00070548"/>
    <w:rsid w:val="000753B8"/>
    <w:rsid w:val="00087A4C"/>
    <w:rsid w:val="000A7C5C"/>
    <w:rsid w:val="000D389A"/>
    <w:rsid w:val="000F3684"/>
    <w:rsid w:val="000F71CB"/>
    <w:rsid w:val="00107079"/>
    <w:rsid w:val="001172EB"/>
    <w:rsid w:val="0013245A"/>
    <w:rsid w:val="00140CCE"/>
    <w:rsid w:val="00167632"/>
    <w:rsid w:val="001C4D9E"/>
    <w:rsid w:val="001F0252"/>
    <w:rsid w:val="0020466C"/>
    <w:rsid w:val="00206FA7"/>
    <w:rsid w:val="002179A3"/>
    <w:rsid w:val="00223AD5"/>
    <w:rsid w:val="00234E26"/>
    <w:rsid w:val="002376BD"/>
    <w:rsid w:val="00242BD7"/>
    <w:rsid w:val="002506F4"/>
    <w:rsid w:val="002557C3"/>
    <w:rsid w:val="00262CF2"/>
    <w:rsid w:val="00272DEB"/>
    <w:rsid w:val="00272FF6"/>
    <w:rsid w:val="00280CBD"/>
    <w:rsid w:val="00290D3A"/>
    <w:rsid w:val="00291AB8"/>
    <w:rsid w:val="002953B7"/>
    <w:rsid w:val="002D34F8"/>
    <w:rsid w:val="002E176B"/>
    <w:rsid w:val="002E7CA7"/>
    <w:rsid w:val="00313736"/>
    <w:rsid w:val="003148E5"/>
    <w:rsid w:val="00315769"/>
    <w:rsid w:val="00315CCB"/>
    <w:rsid w:val="00332DC5"/>
    <w:rsid w:val="003608FF"/>
    <w:rsid w:val="00360CDC"/>
    <w:rsid w:val="00370A36"/>
    <w:rsid w:val="00387E89"/>
    <w:rsid w:val="003A3542"/>
    <w:rsid w:val="003D63DB"/>
    <w:rsid w:val="003D78D6"/>
    <w:rsid w:val="003F5EB9"/>
    <w:rsid w:val="003F7B17"/>
    <w:rsid w:val="004013C8"/>
    <w:rsid w:val="004062E7"/>
    <w:rsid w:val="004073E3"/>
    <w:rsid w:val="0044497B"/>
    <w:rsid w:val="004839A4"/>
    <w:rsid w:val="004A5A68"/>
    <w:rsid w:val="004B1C7D"/>
    <w:rsid w:val="004D3E5C"/>
    <w:rsid w:val="004E5BF4"/>
    <w:rsid w:val="00512237"/>
    <w:rsid w:val="00513E1A"/>
    <w:rsid w:val="00541741"/>
    <w:rsid w:val="00543FEB"/>
    <w:rsid w:val="005452FC"/>
    <w:rsid w:val="00572206"/>
    <w:rsid w:val="00581183"/>
    <w:rsid w:val="00581EE4"/>
    <w:rsid w:val="00583EEE"/>
    <w:rsid w:val="00595347"/>
    <w:rsid w:val="005A1617"/>
    <w:rsid w:val="005F3BF9"/>
    <w:rsid w:val="005F5D2C"/>
    <w:rsid w:val="005F7C34"/>
    <w:rsid w:val="00606779"/>
    <w:rsid w:val="0062357A"/>
    <w:rsid w:val="00626A4F"/>
    <w:rsid w:val="006301BB"/>
    <w:rsid w:val="00634A29"/>
    <w:rsid w:val="006D20E2"/>
    <w:rsid w:val="006E0B8D"/>
    <w:rsid w:val="006F3E92"/>
    <w:rsid w:val="006F6470"/>
    <w:rsid w:val="007001A7"/>
    <w:rsid w:val="007034CA"/>
    <w:rsid w:val="00720CB3"/>
    <w:rsid w:val="00791A70"/>
    <w:rsid w:val="007A2480"/>
    <w:rsid w:val="007B7517"/>
    <w:rsid w:val="007E024C"/>
    <w:rsid w:val="007E51A0"/>
    <w:rsid w:val="00814F31"/>
    <w:rsid w:val="00837005"/>
    <w:rsid w:val="008447AE"/>
    <w:rsid w:val="00847F2C"/>
    <w:rsid w:val="00864339"/>
    <w:rsid w:val="0088445D"/>
    <w:rsid w:val="00893DEF"/>
    <w:rsid w:val="008A3F42"/>
    <w:rsid w:val="008B008C"/>
    <w:rsid w:val="00900459"/>
    <w:rsid w:val="00954A37"/>
    <w:rsid w:val="00957B0E"/>
    <w:rsid w:val="00972C7E"/>
    <w:rsid w:val="009806DA"/>
    <w:rsid w:val="00982B67"/>
    <w:rsid w:val="009B7440"/>
    <w:rsid w:val="009D0E03"/>
    <w:rsid w:val="009D36DB"/>
    <w:rsid w:val="009E037E"/>
    <w:rsid w:val="009E7F70"/>
    <w:rsid w:val="009E7F74"/>
    <w:rsid w:val="009F1065"/>
    <w:rsid w:val="00A120DE"/>
    <w:rsid w:val="00A60E2C"/>
    <w:rsid w:val="00A80FF0"/>
    <w:rsid w:val="00A92A44"/>
    <w:rsid w:val="00AC5A13"/>
    <w:rsid w:val="00AD2C6C"/>
    <w:rsid w:val="00B00786"/>
    <w:rsid w:val="00B1684B"/>
    <w:rsid w:val="00B17B25"/>
    <w:rsid w:val="00B201EB"/>
    <w:rsid w:val="00B203A4"/>
    <w:rsid w:val="00B444D6"/>
    <w:rsid w:val="00B45FD3"/>
    <w:rsid w:val="00B902EF"/>
    <w:rsid w:val="00BA04DD"/>
    <w:rsid w:val="00BB5146"/>
    <w:rsid w:val="00BC037A"/>
    <w:rsid w:val="00BC7EB4"/>
    <w:rsid w:val="00BD1AB0"/>
    <w:rsid w:val="00BD20B0"/>
    <w:rsid w:val="00BE1AD9"/>
    <w:rsid w:val="00BE7248"/>
    <w:rsid w:val="00C1525A"/>
    <w:rsid w:val="00C15B30"/>
    <w:rsid w:val="00C2778F"/>
    <w:rsid w:val="00C35C0A"/>
    <w:rsid w:val="00C46747"/>
    <w:rsid w:val="00C868FF"/>
    <w:rsid w:val="00C95F14"/>
    <w:rsid w:val="00CE5B23"/>
    <w:rsid w:val="00CE796B"/>
    <w:rsid w:val="00D0426A"/>
    <w:rsid w:val="00D3176E"/>
    <w:rsid w:val="00D449BF"/>
    <w:rsid w:val="00D54153"/>
    <w:rsid w:val="00D57A94"/>
    <w:rsid w:val="00D9155A"/>
    <w:rsid w:val="00D939C7"/>
    <w:rsid w:val="00DB2532"/>
    <w:rsid w:val="00DD021C"/>
    <w:rsid w:val="00E07125"/>
    <w:rsid w:val="00E07578"/>
    <w:rsid w:val="00E103B3"/>
    <w:rsid w:val="00E33802"/>
    <w:rsid w:val="00E62437"/>
    <w:rsid w:val="00E7464D"/>
    <w:rsid w:val="00E9665A"/>
    <w:rsid w:val="00EA29E6"/>
    <w:rsid w:val="00EC184E"/>
    <w:rsid w:val="00ED3E56"/>
    <w:rsid w:val="00ED4404"/>
    <w:rsid w:val="00ED49C3"/>
    <w:rsid w:val="00EE42C8"/>
    <w:rsid w:val="00EF4392"/>
    <w:rsid w:val="00F308C0"/>
    <w:rsid w:val="00F311D7"/>
    <w:rsid w:val="00F60FD0"/>
    <w:rsid w:val="00F66012"/>
    <w:rsid w:val="00F7257D"/>
    <w:rsid w:val="00F822B3"/>
    <w:rsid w:val="00F853A3"/>
    <w:rsid w:val="00FF06C6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45081F6-4B77-4EFC-8F06-7FEBD291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8F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07125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Jasnecieniowanieakcent4">
    <w:name w:val="Light Shading Accent 4"/>
    <w:basedOn w:val="Standardowy"/>
    <w:uiPriority w:val="99"/>
    <w:rsid w:val="00E07125"/>
    <w:rPr>
      <w:rFonts w:cs="Calibri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Jasnecieniowanieakcent3">
    <w:name w:val="Light Shading Accent 3"/>
    <w:basedOn w:val="Standardowy"/>
    <w:uiPriority w:val="99"/>
    <w:rsid w:val="00E07125"/>
    <w:rPr>
      <w:rFonts w:cs="Calibri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Jasnecieniowanieakcent2">
    <w:name w:val="Light Shading Accent 2"/>
    <w:basedOn w:val="Standardowy"/>
    <w:uiPriority w:val="99"/>
    <w:rsid w:val="00E07125"/>
    <w:rPr>
      <w:rFonts w:cs="Calibri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Akapitzlist">
    <w:name w:val="List Paragraph"/>
    <w:basedOn w:val="Normalny"/>
    <w:uiPriority w:val="99"/>
    <w:qFormat/>
    <w:rsid w:val="00C4674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C467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4674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46747"/>
    <w:rPr>
      <w:vertAlign w:val="superscript"/>
    </w:rPr>
  </w:style>
  <w:style w:type="character" w:styleId="Hipercze">
    <w:name w:val="Hyperlink"/>
    <w:basedOn w:val="Domylnaczcionkaakapitu"/>
    <w:uiPriority w:val="99"/>
    <w:rsid w:val="004E5BF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4E5BF4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900459"/>
    <w:pPr>
      <w:spacing w:after="0" w:line="240" w:lineRule="auto"/>
      <w:ind w:left="720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4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48E5"/>
    <w:rPr>
      <w:rFonts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14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48E5"/>
    <w:rPr>
      <w:rFonts w:cs="Calibri"/>
      <w:lang w:eastAsia="en-US"/>
    </w:rPr>
  </w:style>
  <w:style w:type="paragraph" w:customStyle="1" w:styleId="Akapitzlist2">
    <w:name w:val="Akapit z listą2"/>
    <w:basedOn w:val="Normalny"/>
    <w:rsid w:val="000F71C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D49C3"/>
  </w:style>
  <w:style w:type="character" w:styleId="Uwydatnienie">
    <w:name w:val="Emphasis"/>
    <w:basedOn w:val="Domylnaczcionkaakapitu"/>
    <w:uiPriority w:val="20"/>
    <w:qFormat/>
    <w:locked/>
    <w:rsid w:val="00ED49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pp@ty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zgłaszania uwag</vt:lpstr>
    </vt:vector>
  </TitlesOfParts>
  <Company>irm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zgłaszania uwag</dc:title>
  <dc:creator>Laura Klimczak</dc:creator>
  <cp:lastModifiedBy>gmina tyczyn</cp:lastModifiedBy>
  <cp:revision>6</cp:revision>
  <cp:lastPrinted>2016-04-25T11:38:00Z</cp:lastPrinted>
  <dcterms:created xsi:type="dcterms:W3CDTF">2017-01-04T14:20:00Z</dcterms:created>
  <dcterms:modified xsi:type="dcterms:W3CDTF">2017-01-05T07:34:00Z</dcterms:modified>
</cp:coreProperties>
</file>