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6670C" w14:textId="24E2F3AE" w:rsidR="00547DA3" w:rsidRPr="00547DA3" w:rsidRDefault="00547DA3" w:rsidP="00547DA3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do Regulaminu konkursu</w:t>
      </w:r>
    </w:p>
    <w:p w14:paraId="0C9D87A1" w14:textId="52E57ADE" w:rsidR="00547DA3" w:rsidRDefault="00547DA3" w:rsidP="00547DA3">
      <w:pPr>
        <w:keepNext/>
        <w:spacing w:after="0" w:line="240" w:lineRule="auto"/>
        <w:outlineLvl w:val="0"/>
        <w:rPr>
          <w:noProof/>
        </w:rPr>
      </w:pPr>
    </w:p>
    <w:p w14:paraId="6D637459" w14:textId="009F4D8A" w:rsidR="00547DA3" w:rsidRDefault="00547DA3" w:rsidP="00547DA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>
        <w:rPr>
          <w:noProof/>
        </w:rPr>
        <w:drawing>
          <wp:inline distT="0" distB="0" distL="0" distR="0" wp14:anchorId="5D64BC9F" wp14:editId="6DC376F2">
            <wp:extent cx="1456267" cy="145626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788" cy="1477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13AFB" w14:textId="6A1C0587" w:rsidR="00547DA3" w:rsidRPr="003E1E39" w:rsidRDefault="00547DA3" w:rsidP="00547DA3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K A R T A    Z G Ł O S Z E N I A</w:t>
      </w:r>
    </w:p>
    <w:p w14:paraId="63E07D55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351107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DB09A5" w14:textId="77777777" w:rsidR="00547DA3" w:rsidRPr="003E1E39" w:rsidRDefault="00547DA3" w:rsidP="00547DA3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udziału w   konkursie „Kwitnąca Gmina Tyczyn’’</w:t>
      </w:r>
    </w:p>
    <w:p w14:paraId="6A0DB915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29E7228" w14:textId="77777777" w:rsidR="00547DA3" w:rsidRPr="003E1E39" w:rsidRDefault="00547DA3" w:rsidP="00547DA3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8E31BC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16E4E6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14:paraId="3657F8BD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EE3270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14:paraId="3811F357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3B125BA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14:paraId="5E01113B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FEFB45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telefonu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14:paraId="75FA630D" w14:textId="77777777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B648C0" w14:textId="77777777" w:rsidR="00547DA3" w:rsidRPr="003E1E39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D11D898" w14:textId="77777777" w:rsidR="00547DA3" w:rsidRPr="003E1E39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że:</w:t>
      </w:r>
    </w:p>
    <w:p w14:paraId="60AF4052" w14:textId="77777777" w:rsidR="00547DA3" w:rsidRPr="00DE423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3E"/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zapoznałem/łam się z regulaminem konkursu</w:t>
      </w:r>
    </w:p>
    <w:p w14:paraId="3E43626E" w14:textId="77777777" w:rsidR="00547DA3" w:rsidRPr="00DE423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3E"/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wyrażam zgodę </w:t>
      </w:r>
      <w:r w:rsidRPr="00DE423F">
        <w:rPr>
          <w:rFonts w:ascii="Times New Roman" w:hAnsi="Times New Roman" w:cs="Times New Roman"/>
          <w:bCs/>
          <w:sz w:val="24"/>
          <w:szCs w:val="24"/>
        </w:rPr>
        <w:t>na przetwarzanie danych osobowych przez Organizatora na potrzeby konkursu</w:t>
      </w:r>
    </w:p>
    <w:p w14:paraId="3A23EB3B" w14:textId="77777777" w:rsidR="00547DA3" w:rsidRPr="00DE423F" w:rsidRDefault="00547DA3" w:rsidP="00547DA3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3E"/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 </w:t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zgodę na sfotografowanie przez komisję konkursową wizerunku ogrodu/balkonu oraz </w:t>
      </w:r>
      <w:r w:rsidRPr="00DE423F">
        <w:rPr>
          <w:rFonts w:ascii="Times New Roman" w:hAnsi="Times New Roman" w:cs="Times New Roman"/>
          <w:bCs/>
          <w:sz w:val="24"/>
          <w:szCs w:val="24"/>
        </w:rPr>
        <w:t xml:space="preserve">publikację wykonanych przez komisję konkursową zdjęć </w:t>
      </w:r>
      <w:r w:rsidRPr="00DE423F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danymi osobowymi do publicznej wiadomości.</w:t>
      </w:r>
    </w:p>
    <w:p w14:paraId="2841F281" w14:textId="500CA872" w:rsidR="00547DA3" w:rsidRPr="003E1E39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500F63D" w14:textId="77777777" w:rsidR="00547DA3" w:rsidRPr="003E1E39" w:rsidRDefault="00547DA3" w:rsidP="00547DA3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</w:t>
      </w:r>
    </w:p>
    <w:p w14:paraId="5EB3907F" w14:textId="7EB710CE" w:rsidR="00547DA3" w:rsidRPr="00547DA3" w:rsidRDefault="00547DA3" w:rsidP="00547DA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podpis zgłaszającego</w:t>
      </w:r>
    </w:p>
    <w:p w14:paraId="29BB39D8" w14:textId="77777777" w:rsidR="00547DA3" w:rsidRPr="003E1E39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A6E7EB" w14:textId="77777777" w:rsidR="00547DA3" w:rsidRDefault="00547DA3" w:rsidP="00547D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Warunkiem udziału w konkursie jest złożenie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pisemnej Karty Zgłoszenia drogą bezpośrednią, pocztową lub elektroniczną </w:t>
      </w: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Urzędzie Miejskim w Tyczynie do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14 czerwca 2024</w:t>
      </w: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341BCAAF" w14:textId="77777777" w:rsidR="00547DA3" w:rsidRPr="000E0C2E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3B6AC6" w14:textId="77777777" w:rsidR="00547DA3" w:rsidRPr="00AB072F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072F">
        <w:rPr>
          <w:rFonts w:ascii="Times New Roman" w:eastAsia="Times New Roman" w:hAnsi="Times New Roman" w:cs="Times New Roman"/>
          <w:sz w:val="24"/>
          <w:szCs w:val="24"/>
          <w:lang w:eastAsia="pl-PL"/>
        </w:rPr>
        <w:t>-----------------------------------------------------------------------------------------------------------------</w:t>
      </w:r>
    </w:p>
    <w:p w14:paraId="677C078B" w14:textId="77777777" w:rsidR="00547DA3" w:rsidRPr="00AB072F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INFORMACJA O ZASADACH PRZETWARZANIA DANYCH OSOBOWYCH</w:t>
      </w:r>
    </w:p>
    <w:p w14:paraId="1C3A42A1" w14:textId="77777777" w:rsidR="00547DA3" w:rsidRPr="00AB072F" w:rsidRDefault="00547DA3" w:rsidP="00547DA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14:paraId="021AD9E2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STRESZCZENIE POLITYKI PRYWATNOŚI | WNIOSKI</w:t>
      </w:r>
    </w:p>
    <w:p w14:paraId="5B2559D7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ODBIORCA | MIESZKAŃCY GMINY I OSOBY TRZECIE</w:t>
      </w:r>
    </w:p>
    <w:p w14:paraId="42F4636D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Kto wykorzystuje dane | </w:t>
      </w:r>
      <w:bookmarkStart w:id="0" w:name="_Hlk514847355"/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>Urząd Miejski w Tyczynie.</w:t>
      </w:r>
    </w:p>
    <w:p w14:paraId="349720AB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Kontakt</w:t>
      </w:r>
      <w:bookmarkEnd w:id="0"/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| 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ul. Rynek 18, 36-020 Tyczyn, e-mail: </w:t>
      </w:r>
      <w:hyperlink r:id="rId5" w:history="1">
        <w:r w:rsidRPr="00AB072F">
          <w:rPr>
            <w:rFonts w:ascii="Times New Roman" w:eastAsia="Times New Roman" w:hAnsi="Times New Roman" w:cs="Times New Roman"/>
            <w:color w:val="0563C1" w:themeColor="hyperlink"/>
            <w:sz w:val="16"/>
            <w:szCs w:val="16"/>
            <w:u w:val="single"/>
            <w:lang w:eastAsia="pl-PL"/>
          </w:rPr>
          <w:t>tyczyn@tyczyn.pl</w:t>
        </w:r>
      </w:hyperlink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tel. 17 2219310</w:t>
      </w:r>
    </w:p>
    <w:p w14:paraId="24CD1252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>Pytania, wnioski, Inspektor ochrony danych |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hyperlink r:id="rId6" w:history="1">
        <w:r w:rsidRPr="00AB072F">
          <w:rPr>
            <w:rFonts w:ascii="Times New Roman" w:eastAsia="Times New Roman" w:hAnsi="Times New Roman" w:cs="Times New Roman"/>
            <w:color w:val="0563C1" w:themeColor="hyperlink"/>
            <w:sz w:val="16"/>
            <w:szCs w:val="16"/>
            <w:u w:val="single"/>
            <w:lang w:eastAsia="pl-PL"/>
          </w:rPr>
          <w:t>daneosobowe@tyczyn.pl</w:t>
        </w:r>
      </w:hyperlink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</w:t>
      </w:r>
    </w:p>
    <w:p w14:paraId="6A44913A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Polityka prywatności | </w:t>
      </w:r>
      <w:hyperlink r:id="rId7" w:history="1">
        <w:r w:rsidRPr="00AB072F">
          <w:rPr>
            <w:rFonts w:ascii="Times New Roman" w:eastAsia="Times New Roman" w:hAnsi="Times New Roman" w:cs="Times New Roman"/>
            <w:color w:val="0563C1" w:themeColor="hyperlink"/>
            <w:sz w:val="16"/>
            <w:szCs w:val="16"/>
            <w:u w:val="single"/>
            <w:lang w:eastAsia="pl-PL"/>
          </w:rPr>
          <w:t>https://bip.tyczyn.pl</w:t>
        </w:r>
      </w:hyperlink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, zakładka </w:t>
      </w:r>
      <w:r w:rsidRPr="00AB072F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„Ochrona danych osobowych”.</w:t>
      </w:r>
    </w:p>
    <w:p w14:paraId="63845C2C" w14:textId="77777777" w:rsidR="00547DA3" w:rsidRPr="00AB072F" w:rsidRDefault="00547DA3" w:rsidP="00547DA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Cel wykorzystania </w:t>
      </w:r>
      <w:r w:rsidRPr="00AB072F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| R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ozpatrzenie i załatwienie wniosku, </w:t>
      </w:r>
      <w:r w:rsidRPr="00AB072F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udzielenie odpowiedzi na złożony wniosek.</w:t>
      </w:r>
    </w:p>
    <w:p w14:paraId="2DD52C16" w14:textId="5D24E627" w:rsidR="00F63975" w:rsidRPr="000365BF" w:rsidRDefault="00547DA3" w:rsidP="000365B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B072F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Przysługujące prawa | </w:t>
      </w:r>
      <w:r w:rsidRPr="00AB072F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Dostępu do danych, sprostowania, usunięcia, ograniczenia przetwarzania, skargi do Prezesa Urzędu Ochrony Danych Osobowych. </w:t>
      </w:r>
    </w:p>
    <w:sectPr w:rsidR="00F63975" w:rsidRPr="000365BF" w:rsidSect="00547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DA3"/>
    <w:rsid w:val="000365BF"/>
    <w:rsid w:val="00547DA3"/>
    <w:rsid w:val="00857E76"/>
    <w:rsid w:val="00A67882"/>
    <w:rsid w:val="00D507ED"/>
    <w:rsid w:val="00F6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2D040"/>
  <w15:chartTrackingRefBased/>
  <w15:docId w15:val="{51D57FE1-5C3F-4CFC-B664-EF407C184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7DA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ip.tyczyn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neosobowe@tyczyn.pl" TargetMode="External"/><Relationship Id="rId5" Type="http://schemas.openxmlformats.org/officeDocument/2006/relationships/hyperlink" Target="mailto:tyczyn@tyczyn.p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TYCZYN</dc:creator>
  <cp:keywords/>
  <dc:description/>
  <cp:lastModifiedBy>UM TYCZYN</cp:lastModifiedBy>
  <cp:revision>2</cp:revision>
  <cp:lastPrinted>2024-05-13T12:31:00Z</cp:lastPrinted>
  <dcterms:created xsi:type="dcterms:W3CDTF">2024-05-14T05:30:00Z</dcterms:created>
  <dcterms:modified xsi:type="dcterms:W3CDTF">2024-05-14T05:30:00Z</dcterms:modified>
</cp:coreProperties>
</file>